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C850C7" w14:textId="77777777" w:rsidR="00ED6058" w:rsidRPr="009127B5" w:rsidRDefault="001030BC">
      <w:pPr>
        <w:rPr>
          <w:b/>
          <w:sz w:val="28"/>
          <w:szCs w:val="28"/>
          <w:u w:val="single"/>
        </w:rPr>
      </w:pPr>
      <w:r w:rsidRPr="009127B5">
        <w:rPr>
          <w:b/>
          <w:sz w:val="28"/>
          <w:szCs w:val="28"/>
          <w:u w:val="single"/>
        </w:rPr>
        <w:t xml:space="preserve">Proposed </w:t>
      </w:r>
      <w:r w:rsidR="001D0B31">
        <w:rPr>
          <w:b/>
          <w:sz w:val="28"/>
          <w:szCs w:val="28"/>
          <w:u w:val="single"/>
        </w:rPr>
        <w:t>Handbook</w:t>
      </w:r>
      <w:r w:rsidRPr="009127B5">
        <w:rPr>
          <w:b/>
          <w:sz w:val="28"/>
          <w:szCs w:val="28"/>
          <w:u w:val="single"/>
        </w:rPr>
        <w:t xml:space="preserve"> amendments for 2017</w:t>
      </w:r>
    </w:p>
    <w:p w14:paraId="2ECFD084" w14:textId="77777777" w:rsidR="001030BC" w:rsidRDefault="001030BC"/>
    <w:p w14:paraId="757F12D8" w14:textId="77777777" w:rsidR="001030BC" w:rsidRDefault="001030BC">
      <w:r w:rsidRPr="001030BC">
        <w:rPr>
          <w:b/>
        </w:rPr>
        <w:t xml:space="preserve">Section </w:t>
      </w:r>
      <w:r w:rsidR="001D0B31">
        <w:rPr>
          <w:b/>
        </w:rPr>
        <w:t>1</w:t>
      </w:r>
      <w:r>
        <w:t xml:space="preserve">- </w:t>
      </w:r>
      <w:r w:rsidR="001D0B31">
        <w:t>Update reference of “IRB” to “World Rugby”; amend wording in last paragraph to match that of the bylaws as it pertains to NERFU’s management</w:t>
      </w:r>
    </w:p>
    <w:p w14:paraId="2702DFD5" w14:textId="77777777" w:rsidR="001030BC" w:rsidRDefault="001030BC"/>
    <w:p w14:paraId="3451AF7E" w14:textId="77777777" w:rsidR="001D0B31" w:rsidRDefault="001D0B31" w:rsidP="001D0B31">
      <w:r w:rsidRPr="001030BC">
        <w:rPr>
          <w:b/>
        </w:rPr>
        <w:t xml:space="preserve">Section </w:t>
      </w:r>
      <w:r>
        <w:rPr>
          <w:b/>
        </w:rPr>
        <w:t>3</w:t>
      </w:r>
      <w:r>
        <w:t>- Amend initial mentions of “NERRS” and “NSCRO” to be fully written out and not acronyms</w:t>
      </w:r>
    </w:p>
    <w:p w14:paraId="3CC648B2" w14:textId="77777777" w:rsidR="001D0B31" w:rsidRDefault="001D0B31" w:rsidP="001D0B31"/>
    <w:p w14:paraId="1DDF98ED" w14:textId="77777777" w:rsidR="001D0B31" w:rsidRDefault="001D0B31" w:rsidP="001D0B31">
      <w:r w:rsidRPr="001030BC">
        <w:rPr>
          <w:b/>
        </w:rPr>
        <w:t xml:space="preserve">Section </w:t>
      </w:r>
      <w:r>
        <w:rPr>
          <w:b/>
        </w:rPr>
        <w:t>6</w:t>
      </w:r>
      <w:r>
        <w:t>- Update reference of “IRB” to “World Rugby”</w:t>
      </w:r>
    </w:p>
    <w:p w14:paraId="25FA81C8" w14:textId="77777777" w:rsidR="001D0B31" w:rsidRDefault="001D0B31" w:rsidP="001D0B31"/>
    <w:p w14:paraId="1651ACA7" w14:textId="77777777" w:rsidR="001D0B31" w:rsidRDefault="001D0B31" w:rsidP="001D0B31">
      <w:r w:rsidRPr="001030BC">
        <w:rPr>
          <w:b/>
        </w:rPr>
        <w:t xml:space="preserve">Section </w:t>
      </w:r>
      <w:r>
        <w:rPr>
          <w:b/>
        </w:rPr>
        <w:t>9-</w:t>
      </w:r>
      <w:r w:rsidRPr="0051721E">
        <w:t xml:space="preserve"> Propose adding requirement that </w:t>
      </w:r>
      <w:r w:rsidR="0051721E" w:rsidRPr="0051721E">
        <w:t>home clubs provide ATC’s</w:t>
      </w:r>
    </w:p>
    <w:p w14:paraId="565931B9" w14:textId="77777777" w:rsidR="001D0B31" w:rsidRDefault="001D0B31" w:rsidP="001D0B31"/>
    <w:p w14:paraId="36D562BF" w14:textId="77777777" w:rsidR="001D0B31" w:rsidRDefault="001D0B31" w:rsidP="001D0B31">
      <w:r w:rsidRPr="001030BC">
        <w:rPr>
          <w:b/>
        </w:rPr>
        <w:t xml:space="preserve">Section </w:t>
      </w:r>
      <w:r>
        <w:rPr>
          <w:b/>
        </w:rPr>
        <w:t>9</w:t>
      </w:r>
      <w:r>
        <w:t>- Update reference of “IRB” to “World Rugby”</w:t>
      </w:r>
    </w:p>
    <w:p w14:paraId="3339F960" w14:textId="77777777" w:rsidR="001D0B31" w:rsidRDefault="001D0B31" w:rsidP="001D0B31"/>
    <w:p w14:paraId="5220B65C" w14:textId="77777777" w:rsidR="001030BC" w:rsidRDefault="001D0B31">
      <w:r w:rsidRPr="001030BC">
        <w:rPr>
          <w:b/>
        </w:rPr>
        <w:t xml:space="preserve">Section </w:t>
      </w:r>
      <w:r>
        <w:rPr>
          <w:b/>
        </w:rPr>
        <w:t>11</w:t>
      </w:r>
      <w:r>
        <w:t>- Amend deadlines for tournament applications</w:t>
      </w:r>
    </w:p>
    <w:p w14:paraId="4C00C322" w14:textId="77777777" w:rsidR="001D0B31" w:rsidRDefault="001D0B31"/>
    <w:p w14:paraId="544AD5C7" w14:textId="77777777" w:rsidR="001D0B31" w:rsidRDefault="001D0B31" w:rsidP="001D0B31">
      <w:r w:rsidRPr="001030BC">
        <w:rPr>
          <w:b/>
        </w:rPr>
        <w:t xml:space="preserve">Section </w:t>
      </w:r>
      <w:r>
        <w:rPr>
          <w:b/>
        </w:rPr>
        <w:t>13(a)</w:t>
      </w:r>
      <w:r>
        <w:t>- Update reference of “IRB” to “World Rugby”; amend wording in second paragraph to match that of the current bylaws (as well as the proposed bylaws, if voted in)</w:t>
      </w:r>
    </w:p>
    <w:p w14:paraId="55F818BF" w14:textId="77777777" w:rsidR="001D0B31" w:rsidRDefault="001D0B31" w:rsidP="001D0B31"/>
    <w:p w14:paraId="29DA2EFB" w14:textId="77777777" w:rsidR="001D0B31" w:rsidRDefault="001D0B31">
      <w:pPr>
        <w:rPr>
          <w:rFonts w:eastAsia="Times New Roman" w:cs="Times New Roman"/>
        </w:rPr>
      </w:pPr>
      <w:r w:rsidRPr="001030BC">
        <w:rPr>
          <w:b/>
        </w:rPr>
        <w:t xml:space="preserve">Section </w:t>
      </w:r>
      <w:r>
        <w:rPr>
          <w:b/>
        </w:rPr>
        <w:t xml:space="preserve">13- </w:t>
      </w:r>
      <w:r w:rsidRPr="001D0B31">
        <w:t xml:space="preserve">Propose adding the following rule: </w:t>
      </w:r>
      <w:r>
        <w:t>“</w:t>
      </w:r>
      <w:r w:rsidRPr="001D0B31">
        <w:rPr>
          <w:rFonts w:eastAsia="Times New Roman" w:cs="Times New Roman"/>
        </w:rPr>
        <w:t>A</w:t>
      </w:r>
      <w:r>
        <w:rPr>
          <w:rFonts w:eastAsia="Times New Roman" w:cs="Times New Roman"/>
        </w:rPr>
        <w:t xml:space="preserve">ny player who receives a </w:t>
      </w:r>
      <w:r w:rsidRPr="001D0B31">
        <w:rPr>
          <w:rStyle w:val="Emphasis"/>
          <w:rFonts w:eastAsia="Times New Roman" w:cs="Times New Roman"/>
          <w:i w:val="0"/>
        </w:rPr>
        <w:t>red</w:t>
      </w:r>
      <w:r>
        <w:rPr>
          <w:rFonts w:eastAsia="Times New Roman" w:cs="Times New Roman"/>
        </w:rPr>
        <w:t xml:space="preserve"> card shall be ineligible to play in any future match until they (or their club) submit the offending player’s name and contact information to the NERFU Disciplinary Committee.”</w:t>
      </w:r>
    </w:p>
    <w:p w14:paraId="324913A0" w14:textId="77777777" w:rsidR="0051721E" w:rsidRDefault="0051721E">
      <w:pPr>
        <w:rPr>
          <w:rFonts w:eastAsia="Times New Roman" w:cs="Times New Roman"/>
        </w:rPr>
      </w:pPr>
    </w:p>
    <w:p w14:paraId="38829CB2" w14:textId="77777777" w:rsidR="0051721E" w:rsidRPr="0051721E" w:rsidRDefault="0051721E">
      <w:pPr>
        <w:rPr>
          <w:rFonts w:eastAsia="Times New Roman" w:cs="Times New Roman"/>
          <w:b/>
        </w:rPr>
      </w:pPr>
      <w:r w:rsidRPr="0051721E">
        <w:rPr>
          <w:rFonts w:eastAsia="Times New Roman" w:cs="Times New Roman"/>
          <w:b/>
        </w:rPr>
        <w:t>General amendment:</w:t>
      </w:r>
    </w:p>
    <w:p w14:paraId="05C21BA7" w14:textId="77777777" w:rsidR="0051721E" w:rsidRDefault="0051721E">
      <w:pPr>
        <w:rPr>
          <w:rFonts w:eastAsia="Times New Roman" w:cs="Times New Roman"/>
        </w:rPr>
      </w:pPr>
      <w:r>
        <w:rPr>
          <w:rFonts w:eastAsia="Times New Roman" w:cs="Times New Roman"/>
        </w:rPr>
        <w:t>-Add section that references NERFU’s adherence to the IOC’s transgendered athlete policies</w:t>
      </w:r>
    </w:p>
    <w:p w14:paraId="02AB97FC" w14:textId="77777777" w:rsidR="0051721E" w:rsidRDefault="0051721E">
      <w:pPr>
        <w:rPr>
          <w:rFonts w:eastAsia="Times New Roman" w:cs="Times New Roman"/>
        </w:rPr>
      </w:pPr>
    </w:p>
    <w:p w14:paraId="0BF24883" w14:textId="77777777" w:rsidR="0051721E" w:rsidRDefault="0051721E">
      <w:pPr>
        <w:rPr>
          <w:rFonts w:eastAsia="Times New Roman" w:cs="Times New Roman"/>
        </w:rPr>
      </w:pPr>
      <w:r>
        <w:rPr>
          <w:rFonts w:eastAsia="Times New Roman" w:cs="Times New Roman"/>
        </w:rPr>
        <w:t>-Fix formatting of document and remove extra spaces in sentences</w:t>
      </w:r>
      <w:bookmarkStart w:id="0" w:name="_GoBack"/>
      <w:bookmarkEnd w:id="0"/>
    </w:p>
    <w:p w14:paraId="68D47247" w14:textId="77777777" w:rsidR="0051721E" w:rsidRDefault="0051721E">
      <w:pPr>
        <w:rPr>
          <w:rFonts w:eastAsia="Times New Roman" w:cs="Times New Roman"/>
        </w:rPr>
      </w:pPr>
    </w:p>
    <w:p w14:paraId="3930F077" w14:textId="77777777" w:rsidR="001D0B31" w:rsidRDefault="001D0B31">
      <w:pPr>
        <w:rPr>
          <w:rFonts w:eastAsia="Times New Roman" w:cs="Times New Roman"/>
        </w:rPr>
      </w:pPr>
    </w:p>
    <w:p w14:paraId="2585D841" w14:textId="77777777" w:rsidR="001D0B31" w:rsidRDefault="001D0B31"/>
    <w:sectPr w:rsidR="001D0B31" w:rsidSect="00ED605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0BC"/>
    <w:rsid w:val="001030BC"/>
    <w:rsid w:val="001D0B31"/>
    <w:rsid w:val="0027658D"/>
    <w:rsid w:val="0051721E"/>
    <w:rsid w:val="009127B5"/>
    <w:rsid w:val="00AD52B3"/>
    <w:rsid w:val="00ED6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70757F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1D0B31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1D0B3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169</Words>
  <Characters>969</Characters>
  <Application>Microsoft Macintosh Word</Application>
  <DocSecurity>0</DocSecurity>
  <Lines>8</Lines>
  <Paragraphs>2</Paragraphs>
  <ScaleCrop>false</ScaleCrop>
  <Company>Media Services Center</Company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Staples</dc:creator>
  <cp:keywords/>
  <dc:description/>
  <cp:lastModifiedBy>Lori Staples</cp:lastModifiedBy>
  <cp:revision>3</cp:revision>
  <dcterms:created xsi:type="dcterms:W3CDTF">2017-01-15T04:41:00Z</dcterms:created>
  <dcterms:modified xsi:type="dcterms:W3CDTF">2017-01-15T04:59:00Z</dcterms:modified>
</cp:coreProperties>
</file>